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28E6" w14:textId="4A93427F" w:rsidR="00805E4B" w:rsidRDefault="00F75794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  <w:bookmarkStart w:id="0" w:name="_Ref527984579"/>
      <w:bookmarkStart w:id="1" w:name="_Ref527984295"/>
      <w:bookmarkStart w:id="2" w:name="_Toc25602949"/>
      <w:bookmarkStart w:id="3" w:name="_Toc91079420"/>
      <w:r w:rsidRPr="00805E4B">
        <w:rPr>
          <w:b/>
          <w:noProof/>
          <w:shd w:val="clear" w:color="auto" w:fill="BDD6EE" w:themeFill="accent5" w:themeFillTint="66"/>
        </w:rPr>
        <w:drawing>
          <wp:anchor distT="0" distB="0" distL="114300" distR="114300" simplePos="0" relativeHeight="251659264" behindDoc="0" locked="0" layoutInCell="1" allowOverlap="1" wp14:anchorId="360F1465" wp14:editId="173BF7C9">
            <wp:simplePos x="0" y="0"/>
            <wp:positionH relativeFrom="page">
              <wp:align>left</wp:align>
            </wp:positionH>
            <wp:positionV relativeFrom="paragraph">
              <wp:posOffset>534</wp:posOffset>
            </wp:positionV>
            <wp:extent cx="7644765" cy="1101725"/>
            <wp:effectExtent l="0" t="0" r="0" b="317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4765" cy="110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4A4DC4" w:rsidRPr="00805E4B">
        <w:rPr>
          <w:rFonts w:ascii="Garamond" w:hAnsi="Garamond"/>
          <w:b/>
          <w:shd w:val="clear" w:color="auto" w:fill="BDD6EE" w:themeFill="accent5" w:themeFillTint="66"/>
          <w:lang w:val="fr-FR"/>
        </w:rPr>
        <w:t>FORMULAIRE DE DÉCLARATION DE CONFIDENTIALITÉ</w:t>
      </w:r>
      <w:r w:rsidR="004A4DC4" w:rsidRPr="00805E4B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A4DC4" w:rsidRPr="00805E4B">
        <w:rPr>
          <w:rFonts w:ascii="Garamond" w:hAnsi="Garamond"/>
          <w:b/>
          <w:shd w:val="clear" w:color="auto" w:fill="BDD6EE" w:themeFill="accent5" w:themeFillTint="66"/>
          <w:lang w:val="fr-FR"/>
        </w:rPr>
        <w:tab/>
        <w:t>ANNEXE</w:t>
      </w:r>
      <w:r w:rsidR="004A4DC4">
        <w:rPr>
          <w:rFonts w:ascii="Garamond" w:hAnsi="Garamond"/>
          <w:bCs/>
          <w:shd w:val="clear" w:color="auto" w:fill="BDD6EE" w:themeFill="accent5" w:themeFillTint="66"/>
          <w:lang w:val="fr-FR"/>
        </w:rPr>
        <w:t xml:space="preserve"> </w:t>
      </w:r>
      <w:r w:rsidR="004A4DC4" w:rsidRPr="00805E4B">
        <w:rPr>
          <w:rFonts w:ascii="Garamond" w:hAnsi="Garamond"/>
          <w:b/>
          <w:shd w:val="clear" w:color="auto" w:fill="BDD6EE" w:themeFill="accent5" w:themeFillTint="66"/>
          <w:lang w:val="fr-FR"/>
        </w:rPr>
        <w:t>4</w:t>
      </w:r>
      <w:r w:rsidR="00805E4B" w:rsidRPr="00805E4B"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  <w:t xml:space="preserve"> </w:t>
      </w:r>
    </w:p>
    <w:p w14:paraId="62ABA5F5" w14:textId="77777777" w:rsid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</w:p>
    <w:p w14:paraId="2940A914" w14:textId="4D72C32F" w:rsid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u w:val="single"/>
          <w:lang w:val="fr-BE" w:eastAsia="en-US"/>
        </w:rPr>
        <w:t>Référence de la procédure :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>
        <w:rPr>
          <w:rFonts w:ascii="Garamond" w:eastAsiaTheme="minorHAnsi" w:hAnsi="Garamond" w:cs="Calibri"/>
          <w:color w:val="000000"/>
          <w:lang w:val="fr-BE" w:eastAsia="en-US"/>
        </w:rPr>
        <w:t xml:space="preserve">EEB2 </w:t>
      </w:r>
      <w:r w:rsidR="000B2835">
        <w:rPr>
          <w:rFonts w:ascii="Garamond" w:eastAsiaTheme="minorHAnsi" w:hAnsi="Garamond" w:cs="Calibri"/>
          <w:color w:val="000000"/>
          <w:lang w:val="fr-BE" w:eastAsia="en-US"/>
        </w:rPr>
        <w:t>202</w:t>
      </w:r>
      <w:r w:rsidR="00435C58">
        <w:rPr>
          <w:rFonts w:ascii="Garamond" w:eastAsiaTheme="minorHAnsi" w:hAnsi="Garamond" w:cs="Calibri"/>
          <w:color w:val="000000"/>
          <w:lang w:val="fr-BE" w:eastAsia="en-US"/>
        </w:rPr>
        <w:t>6-14</w:t>
      </w:r>
    </w:p>
    <w:p w14:paraId="37C30DC3" w14:textId="77777777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30A338DC" w14:textId="77777777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-Bold"/>
          <w:b/>
          <w:bCs/>
          <w:color w:val="4F82BE"/>
          <w:lang w:val="fr-BE" w:eastAsia="en-US"/>
        </w:rPr>
      </w:pPr>
      <w:r w:rsidRPr="00805E4B">
        <w:rPr>
          <w:rFonts w:ascii="Garamond" w:eastAsiaTheme="minorHAnsi" w:hAnsi="Garamond" w:cs="Calibri-Bold"/>
          <w:b/>
          <w:bCs/>
          <w:color w:val="4F82BE"/>
          <w:lang w:val="fr-BE" w:eastAsia="en-US"/>
        </w:rPr>
        <w:t>DECLARATION RELATIVE AU RESPECT DE LA CONFIDENTIALITE</w:t>
      </w:r>
    </w:p>
    <w:p w14:paraId="2CB22258" w14:textId="77777777" w:rsidR="0020516A" w:rsidRDefault="0020516A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00C92C8A" w14:textId="70C76672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Je, soussigné(e), </w:t>
      </w:r>
      <w:r w:rsidRPr="00805E4B">
        <w:rPr>
          <w:rFonts w:ascii="Garamond" w:eastAsiaTheme="minorHAnsi" w:hAnsi="Garamond" w:cs="Arial"/>
          <w:color w:val="000000"/>
          <w:lang w:val="fr-BE" w:eastAsia="en-US"/>
        </w:rPr>
        <w:t>......................................................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, m'engage à respecter la confidentialité des</w:t>
      </w:r>
    </w:p>
    <w:p w14:paraId="13AAA5F1" w14:textId="7ABD69F6" w:rsidR="0020516A" w:rsidRPr="00805E4B" w:rsidRDefault="00805E4B" w:rsidP="00BB415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proofErr w:type="gramStart"/>
      <w:r w:rsidRPr="00805E4B">
        <w:rPr>
          <w:rFonts w:ascii="Garamond" w:eastAsiaTheme="minorHAnsi" w:hAnsi="Garamond" w:cs="Calibri"/>
          <w:color w:val="000000"/>
          <w:lang w:val="fr-BE" w:eastAsia="en-US"/>
        </w:rPr>
        <w:t>informations</w:t>
      </w:r>
      <w:proofErr w:type="gramEnd"/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 auxquelles j'ai pu ou je pourrai avoir accès dans le cadre de mes prestations couvertes par le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contrat passé entre la société </w:t>
      </w:r>
      <w:r w:rsidRPr="00805E4B">
        <w:rPr>
          <w:rFonts w:ascii="Garamond" w:eastAsiaTheme="minorHAnsi" w:hAnsi="Garamond" w:cs="ArialMT"/>
          <w:color w:val="000000"/>
          <w:lang w:val="fr-BE" w:eastAsia="en-US"/>
        </w:rPr>
        <w:t xml:space="preserve">…………………………………………………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et les Ecoles européennes.</w:t>
      </w:r>
    </w:p>
    <w:p w14:paraId="0C7C0761" w14:textId="77777777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Cet engagement persistera au-delà dudit contrat, sans limite dans le temps.</w:t>
      </w:r>
    </w:p>
    <w:p w14:paraId="69556613" w14:textId="1B6E1968" w:rsidR="0020516A" w:rsidRPr="00805E4B" w:rsidRDefault="00805E4B" w:rsidP="00BB415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En particulier, je reconnais avoir été informé(e) que je ne peux divulguer auprès d'un tiers, ni utiliser à mon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profit ou à celui d'un tiers, ni rendre publics, oralement ou par écrit, sur </w:t>
      </w:r>
      <w:proofErr w:type="gramStart"/>
      <w:r w:rsidRPr="00805E4B">
        <w:rPr>
          <w:rFonts w:ascii="Garamond" w:eastAsiaTheme="minorHAnsi" w:hAnsi="Garamond" w:cs="Calibri"/>
          <w:color w:val="000000"/>
          <w:lang w:val="fr-BE" w:eastAsia="en-US"/>
        </w:rPr>
        <w:t>support papier ou électronique</w:t>
      </w:r>
      <w:proofErr w:type="gramEnd"/>
      <w:r w:rsidRPr="00805E4B">
        <w:rPr>
          <w:rFonts w:ascii="Garamond" w:eastAsiaTheme="minorHAnsi" w:hAnsi="Garamond" w:cs="Calibri"/>
          <w:color w:val="000000"/>
          <w:lang w:val="fr-BE" w:eastAsia="en-US"/>
        </w:rPr>
        <w:t>, les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documents ou informations qui ne sont pas du domaine public et auxquels j'ai pu ou je pourrai avoir accès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dans le cadre de mes prestations. Cette interdiction persistera après leur cessation.</w:t>
      </w:r>
    </w:p>
    <w:p w14:paraId="0667F8B4" w14:textId="3E879AD4" w:rsidR="0020516A" w:rsidRDefault="00805E4B" w:rsidP="00BB415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Je m'engage à m'abstenir de toute déclaration susceptible de porter atteinte à la réputation des Ecoles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européennes et à leur image ou de nuire à la sécurité de ses bâtiments.</w:t>
      </w:r>
    </w:p>
    <w:p w14:paraId="2CB9D741" w14:textId="35DF54C9" w:rsidR="0020516A" w:rsidRDefault="00805E4B" w:rsidP="00BB415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Je m'engage à respecter la confidentialité de toutes les données à caractère personnel que je serais amené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à pouvoir accéder et à devoir traiter, et ce en conformité avec ces données seront traitées conformément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au Règlement (UE) 2016/679 du Parlement européen et du Conseil du 27 avril 2016 relatif à la protection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des personnes physiques à l'égard du traitement des données à caractère personnel et à la libre circulation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de ces données, ainsi que dans le respect de la 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législation nationale applicable en matière de protection de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la vie privée. Je n'agirai dans ce contexte que sur instruction du Responsable du traitement des données ou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de son représentant.</w:t>
      </w:r>
    </w:p>
    <w:p w14:paraId="05D52FAA" w14:textId="54CD9316" w:rsidR="0020516A" w:rsidRDefault="00805E4B" w:rsidP="00BB415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Je m'engage également, dès la fin de mon contrat de prestation auprès des Ecoles européennes, à restituer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au Chef de site en charge du contrat, tous les documents relatifs au client qui seraient encore en ma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possession, quelle qu'en soit la forme (papier ou électronique).</w:t>
      </w:r>
    </w:p>
    <w:p w14:paraId="2AA31BE3" w14:textId="14B90332" w:rsidR="0020516A" w:rsidRDefault="00805E4B" w:rsidP="00BB415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Je suis conscient que la divulgation de procédures, de noms ou de quelques autres informations sensibles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que ce soient relatifs au client, peut donner lieu à un licenciement pour faute grave.</w:t>
      </w:r>
    </w:p>
    <w:p w14:paraId="649E21CB" w14:textId="5E92390A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>Toutes les informations recueillies au moyen du système de vidéosurveillance, et en particulier les images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captées par ce système, sont couvertes par la confidentialité la plus stricte, en sorte que je m'engage – et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souscrit à ce titre une obligation de résultat - à ne pas diffuser, publier, transférer, exhiber ou révéler, de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quelque manière ou par quelque moyen que ce soit, tout ou partie du contenu d'une quelconque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séquence de vidéosurveillance à quiconque autre que les destinataires agréés spécialement désignés par</w:t>
      </w:r>
      <w:r w:rsidR="0020516A">
        <w:rPr>
          <w:rFonts w:ascii="Garamond" w:eastAsiaTheme="minorHAnsi" w:hAnsi="Garamond" w:cs="Calibri"/>
          <w:color w:val="000000"/>
          <w:lang w:val="fr-BE" w:eastAsia="en-US"/>
        </w:rPr>
        <w:t xml:space="preserve">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>les Ecoles européennes en matière de vidéosurveillance.</w:t>
      </w:r>
    </w:p>
    <w:p w14:paraId="6682C0A3" w14:textId="77777777" w:rsidR="0020516A" w:rsidRDefault="0020516A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21834549" w14:textId="6104DED8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ArialMT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Fait à </w:t>
      </w:r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…………………………………</w:t>
      </w:r>
      <w:proofErr w:type="gramStart"/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…….</w:t>
      </w:r>
      <w:proofErr w:type="gramEnd"/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, le </w:t>
      </w:r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………………………………</w:t>
      </w:r>
      <w:proofErr w:type="gramStart"/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…….</w:t>
      </w:r>
      <w:proofErr w:type="gramEnd"/>
      <w:r w:rsidRPr="00805E4B">
        <w:rPr>
          <w:rFonts w:ascii="Garamond" w:eastAsiaTheme="minorHAnsi" w:hAnsi="Garamond" w:cs="ArialMT"/>
          <w:color w:val="000000"/>
          <w:lang w:val="fr-BE" w:eastAsia="en-US"/>
        </w:rPr>
        <w:t>.</w:t>
      </w:r>
    </w:p>
    <w:p w14:paraId="4B9A63F7" w14:textId="77777777" w:rsidR="00BB4150" w:rsidRDefault="00BB4150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4405C182" w14:textId="21CCDF2C" w:rsidR="00805E4B" w:rsidRP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ArialMT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Nom : </w:t>
      </w:r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………………………………</w:t>
      </w:r>
      <w:proofErr w:type="gramStart"/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…….</w:t>
      </w:r>
      <w:proofErr w:type="gramEnd"/>
      <w:r w:rsidRPr="00805E4B">
        <w:rPr>
          <w:rFonts w:ascii="Garamond" w:eastAsiaTheme="minorHAnsi" w:hAnsi="Garamond" w:cs="ArialMT"/>
          <w:color w:val="000000"/>
          <w:lang w:val="fr-BE" w:eastAsia="en-US"/>
        </w:rPr>
        <w:t xml:space="preserve">. </w:t>
      </w: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Prénom : </w:t>
      </w:r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………………………………</w:t>
      </w:r>
      <w:proofErr w:type="gramStart"/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…….</w:t>
      </w:r>
      <w:proofErr w:type="gramEnd"/>
      <w:r w:rsidRPr="00805E4B">
        <w:rPr>
          <w:rFonts w:ascii="Garamond" w:eastAsiaTheme="minorHAnsi" w:hAnsi="Garamond" w:cs="ArialMT"/>
          <w:color w:val="000000"/>
          <w:lang w:val="fr-BE" w:eastAsia="en-US"/>
        </w:rPr>
        <w:t>.</w:t>
      </w:r>
    </w:p>
    <w:p w14:paraId="0A134F10" w14:textId="77777777" w:rsidR="00BB4150" w:rsidRDefault="00BB4150" w:rsidP="00BB4150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407AEF5D" w14:textId="18BC4798" w:rsidR="00BB4150" w:rsidRDefault="00805E4B" w:rsidP="00BB4150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ArialMT"/>
          <w:color w:val="000000"/>
          <w:lang w:val="fr-BE" w:eastAsia="en-US"/>
        </w:rPr>
      </w:pPr>
      <w:r w:rsidRPr="00805E4B">
        <w:rPr>
          <w:rFonts w:ascii="Garamond" w:eastAsiaTheme="minorHAnsi" w:hAnsi="Garamond" w:cs="Calibri"/>
          <w:color w:val="000000"/>
          <w:lang w:val="fr-BE" w:eastAsia="en-US"/>
        </w:rPr>
        <w:t xml:space="preserve">Signature précédée de la mention « </w:t>
      </w:r>
      <w:r w:rsidRPr="00805E4B">
        <w:rPr>
          <w:rFonts w:ascii="Garamond" w:eastAsiaTheme="minorHAnsi" w:hAnsi="Garamond" w:cs="Calibri-Bold"/>
          <w:b/>
          <w:bCs/>
          <w:color w:val="000000"/>
          <w:lang w:val="fr-BE" w:eastAsia="en-US"/>
        </w:rPr>
        <w:t xml:space="preserve">Lu et approuvé" : </w:t>
      </w:r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………………………………</w:t>
      </w:r>
      <w:proofErr w:type="gramStart"/>
      <w:r w:rsidRPr="00805E4B">
        <w:rPr>
          <w:rFonts w:ascii="Garamond" w:eastAsiaTheme="minorHAnsi" w:hAnsi="Garamond" w:cs="ArialMT"/>
          <w:color w:val="000000"/>
          <w:lang w:val="fr-BE" w:eastAsia="en-US"/>
        </w:rPr>
        <w:t>…….</w:t>
      </w:r>
      <w:proofErr w:type="gramEnd"/>
      <w:r w:rsidRPr="00805E4B">
        <w:rPr>
          <w:rFonts w:ascii="Garamond" w:eastAsiaTheme="minorHAnsi" w:hAnsi="Garamond" w:cs="ArialMT"/>
          <w:color w:val="000000"/>
          <w:lang w:val="fr-BE" w:eastAsia="en-US"/>
        </w:rPr>
        <w:t>.</w:t>
      </w:r>
    </w:p>
    <w:p w14:paraId="6BF6D401" w14:textId="2E0993E1" w:rsidR="008D1D09" w:rsidRPr="00BB4150" w:rsidRDefault="00805E4B" w:rsidP="00BB4150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ArialMT"/>
          <w:color w:val="000000"/>
          <w:lang w:val="fr-BE" w:eastAsia="en-US"/>
        </w:rPr>
      </w:pPr>
      <w:r w:rsidRPr="00805E4B">
        <w:rPr>
          <w:rFonts w:ascii="Garamond" w:eastAsiaTheme="minorHAnsi" w:hAnsi="Garamond" w:cs="Calibri-Bold"/>
          <w:b/>
          <w:bCs/>
          <w:color w:val="000000"/>
          <w:lang w:val="fr-BE" w:eastAsia="en-US"/>
        </w:rPr>
        <w:t>Une copie est à conserver par le signataire</w:t>
      </w:r>
    </w:p>
    <w:sectPr w:rsidR="008D1D09" w:rsidRPr="00BB4150" w:rsidSect="00A37412">
      <w:headerReference w:type="default" r:id="rId11"/>
      <w:footerReference w:type="default" r:id="rId12"/>
      <w:pgSz w:w="11906" w:h="16838" w:code="9"/>
      <w:pgMar w:top="1247" w:right="1418" w:bottom="124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0258" w14:textId="77777777" w:rsidR="00524A1C" w:rsidRDefault="00524A1C" w:rsidP="008D1D09">
      <w:pPr>
        <w:spacing w:before="0" w:after="0"/>
      </w:pPr>
      <w:r>
        <w:separator/>
      </w:r>
    </w:p>
  </w:endnote>
  <w:endnote w:type="continuationSeparator" w:id="0">
    <w:p w14:paraId="14365290" w14:textId="77777777" w:rsidR="00524A1C" w:rsidRDefault="00524A1C" w:rsidP="008D1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568660"/>
      <w:docPartObj>
        <w:docPartGallery w:val="Page Numbers (Bottom of Page)"/>
        <w:docPartUnique/>
      </w:docPartObj>
    </w:sdtPr>
    <w:sdtEndPr/>
    <w:sdtContent>
      <w:sdt>
        <w:sdtPr>
          <w:id w:val="1468014526"/>
          <w:docPartObj>
            <w:docPartGallery w:val="Page Numbers (Top of Page)"/>
            <w:docPartUnique/>
          </w:docPartObj>
        </w:sdtPr>
        <w:sdtEndPr/>
        <w:sdtContent>
          <w:p w14:paraId="21F4A19D" w14:textId="77777777" w:rsidR="00C04E01" w:rsidRDefault="008D1D0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PAGE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  <w:r>
              <w:rPr>
                <w:lang w:val="fr-FR"/>
              </w:rPr>
              <w:t xml:space="preserve"> de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NUMPAGES 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</w:p>
        </w:sdtContent>
      </w:sdt>
    </w:sdtContent>
  </w:sdt>
  <w:p w14:paraId="40E8D808" w14:textId="77777777" w:rsidR="00C04E01" w:rsidRDefault="00C04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25ED" w14:textId="77777777" w:rsidR="00524A1C" w:rsidRDefault="00524A1C" w:rsidP="008D1D09">
      <w:pPr>
        <w:spacing w:before="0" w:after="0"/>
      </w:pPr>
      <w:r>
        <w:separator/>
      </w:r>
    </w:p>
  </w:footnote>
  <w:footnote w:type="continuationSeparator" w:id="0">
    <w:p w14:paraId="76784D02" w14:textId="77777777" w:rsidR="00524A1C" w:rsidRDefault="00524A1C" w:rsidP="008D1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1A42" w14:textId="750EEA06" w:rsidR="0045376A" w:rsidRPr="00805E4B" w:rsidRDefault="00805E4B" w:rsidP="00360956">
    <w:pPr>
      <w:pStyle w:val="Header"/>
      <w:spacing w:line="276" w:lineRule="auto"/>
      <w:jc w:val="center"/>
      <w:rPr>
        <w:rFonts w:ascii="Garamond" w:hAnsi="Garamond"/>
        <w:sz w:val="18"/>
        <w:szCs w:val="18"/>
        <w:lang w:val="fr-BE"/>
      </w:rPr>
    </w:pPr>
    <w:r>
      <w:rPr>
        <w:rFonts w:ascii="Garamond" w:hAnsi="Garamond"/>
        <w:sz w:val="18"/>
        <w:lang w:val="fr-BE"/>
      </w:rPr>
      <w:t>Version 2022/07</w:t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lang w:val="fr-BE"/>
      </w:rPr>
      <w:tab/>
    </w:r>
    <w:r w:rsidRPr="00F35F21">
      <w:rPr>
        <w:rFonts w:ascii="Garamond" w:hAnsi="Garamond"/>
        <w:sz w:val="18"/>
        <w:szCs w:val="18"/>
        <w:lang w:val="fr-BE"/>
      </w:rPr>
      <w:t>Procédure n</w:t>
    </w:r>
    <w:r w:rsidRPr="00F35F21">
      <w:rPr>
        <w:rFonts w:ascii="Garamond" w:hAnsi="Garamond"/>
        <w:sz w:val="18"/>
        <w:szCs w:val="18"/>
        <w:vertAlign w:val="superscript"/>
        <w:lang w:val="fr-BE"/>
      </w:rPr>
      <w:t>o</w:t>
    </w:r>
    <w:r w:rsidRPr="00F35F21">
      <w:rPr>
        <w:rFonts w:ascii="Garamond" w:hAnsi="Garamond"/>
        <w:sz w:val="18"/>
        <w:szCs w:val="18"/>
        <w:lang w:val="fr-BE"/>
      </w:rPr>
      <w:t> </w:t>
    </w:r>
    <w:r>
      <w:rPr>
        <w:rFonts w:ascii="Garamond" w:hAnsi="Garamond"/>
        <w:sz w:val="18"/>
        <w:szCs w:val="18"/>
        <w:lang w:val="fr-BE"/>
      </w:rPr>
      <w:t>EEB2 202</w:t>
    </w:r>
    <w:r w:rsidR="00435C58">
      <w:rPr>
        <w:rFonts w:ascii="Garamond" w:hAnsi="Garamond"/>
        <w:sz w:val="18"/>
        <w:szCs w:val="18"/>
        <w:lang w:val="fr-BE"/>
      </w:rPr>
      <w:t>6-14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F40336"/>
    <w:multiLevelType w:val="hybridMultilevel"/>
    <w:tmpl w:val="E9AE4996"/>
    <w:lvl w:ilvl="0" w:tplc="FFFFFFFF">
      <w:start w:val="1"/>
      <w:numFmt w:val="bullet"/>
      <w:lvlText w:val=""/>
      <w:lvlJc w:val="left"/>
      <w:pPr>
        <w:tabs>
          <w:tab w:val="num" w:pos="0"/>
        </w:tabs>
        <w:ind w:left="595" w:hanging="59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68929C8"/>
    <w:multiLevelType w:val="hybridMultilevel"/>
    <w:tmpl w:val="0FAC82AE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7C2971"/>
    <w:multiLevelType w:val="multilevel"/>
    <w:tmpl w:val="69EAB6F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0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1" w15:restartNumberingAfterBreak="0">
    <w:nsid w:val="2CF440C6"/>
    <w:multiLevelType w:val="hybridMultilevel"/>
    <w:tmpl w:val="A81A93D2"/>
    <w:lvl w:ilvl="0" w:tplc="9F6203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1CB44A">
      <w:numFmt w:val="decimal"/>
      <w:lvlText w:val=""/>
      <w:lvlJc w:val="left"/>
    </w:lvl>
    <w:lvl w:ilvl="2" w:tplc="213EB68C">
      <w:numFmt w:val="decimal"/>
      <w:lvlText w:val=""/>
      <w:lvlJc w:val="left"/>
    </w:lvl>
    <w:lvl w:ilvl="3" w:tplc="CC0C8D78">
      <w:numFmt w:val="decimal"/>
      <w:lvlText w:val=""/>
      <w:lvlJc w:val="left"/>
    </w:lvl>
    <w:lvl w:ilvl="4" w:tplc="BD84FA14">
      <w:numFmt w:val="decimal"/>
      <w:lvlText w:val=""/>
      <w:lvlJc w:val="left"/>
    </w:lvl>
    <w:lvl w:ilvl="5" w:tplc="5B462808">
      <w:numFmt w:val="decimal"/>
      <w:lvlText w:val=""/>
      <w:lvlJc w:val="left"/>
    </w:lvl>
    <w:lvl w:ilvl="6" w:tplc="18807078">
      <w:numFmt w:val="decimal"/>
      <w:lvlText w:val=""/>
      <w:lvlJc w:val="left"/>
    </w:lvl>
    <w:lvl w:ilvl="7" w:tplc="2A2E9066">
      <w:numFmt w:val="decimal"/>
      <w:lvlText w:val=""/>
      <w:lvlJc w:val="left"/>
    </w:lvl>
    <w:lvl w:ilvl="8" w:tplc="45821EA4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7A4B6A"/>
    <w:multiLevelType w:val="hybridMultilevel"/>
    <w:tmpl w:val="AA0E73D6"/>
    <w:lvl w:ilvl="0" w:tplc="52A888C4">
      <w:numFmt w:val="bullet"/>
      <w:lvlText w:val="-"/>
      <w:lvlJc w:val="left"/>
      <w:pPr>
        <w:ind w:left="330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fr-FR" w:bidi="fr-FR"/>
      </w:rPr>
    </w:lvl>
    <w:lvl w:ilvl="1" w:tplc="39B09C00">
      <w:numFmt w:val="bullet"/>
      <w:lvlText w:val="•"/>
      <w:lvlJc w:val="left"/>
      <w:pPr>
        <w:ind w:left="1312" w:hanging="119"/>
      </w:pPr>
      <w:rPr>
        <w:rFonts w:hint="default"/>
        <w:lang w:val="fr-FR" w:eastAsia="fr-FR" w:bidi="fr-FR"/>
      </w:rPr>
    </w:lvl>
    <w:lvl w:ilvl="2" w:tplc="3E105FA4">
      <w:numFmt w:val="bullet"/>
      <w:lvlText w:val="•"/>
      <w:lvlJc w:val="left"/>
      <w:pPr>
        <w:ind w:left="2285" w:hanging="119"/>
      </w:pPr>
      <w:rPr>
        <w:rFonts w:hint="default"/>
        <w:lang w:val="fr-FR" w:eastAsia="fr-FR" w:bidi="fr-FR"/>
      </w:rPr>
    </w:lvl>
    <w:lvl w:ilvl="3" w:tplc="925C793E">
      <w:numFmt w:val="bullet"/>
      <w:lvlText w:val="•"/>
      <w:lvlJc w:val="left"/>
      <w:pPr>
        <w:ind w:left="3257" w:hanging="119"/>
      </w:pPr>
      <w:rPr>
        <w:rFonts w:hint="default"/>
        <w:lang w:val="fr-FR" w:eastAsia="fr-FR" w:bidi="fr-FR"/>
      </w:rPr>
    </w:lvl>
    <w:lvl w:ilvl="4" w:tplc="C7E40E10">
      <w:numFmt w:val="bullet"/>
      <w:lvlText w:val="•"/>
      <w:lvlJc w:val="left"/>
      <w:pPr>
        <w:ind w:left="4230" w:hanging="119"/>
      </w:pPr>
      <w:rPr>
        <w:rFonts w:hint="default"/>
        <w:lang w:val="fr-FR" w:eastAsia="fr-FR" w:bidi="fr-FR"/>
      </w:rPr>
    </w:lvl>
    <w:lvl w:ilvl="5" w:tplc="DC1242E8">
      <w:numFmt w:val="bullet"/>
      <w:lvlText w:val="•"/>
      <w:lvlJc w:val="left"/>
      <w:pPr>
        <w:ind w:left="5203" w:hanging="119"/>
      </w:pPr>
      <w:rPr>
        <w:rFonts w:hint="default"/>
        <w:lang w:val="fr-FR" w:eastAsia="fr-FR" w:bidi="fr-FR"/>
      </w:rPr>
    </w:lvl>
    <w:lvl w:ilvl="6" w:tplc="0A60480E">
      <w:numFmt w:val="bullet"/>
      <w:lvlText w:val="•"/>
      <w:lvlJc w:val="left"/>
      <w:pPr>
        <w:ind w:left="6175" w:hanging="119"/>
      </w:pPr>
      <w:rPr>
        <w:rFonts w:hint="default"/>
        <w:lang w:val="fr-FR" w:eastAsia="fr-FR" w:bidi="fr-FR"/>
      </w:rPr>
    </w:lvl>
    <w:lvl w:ilvl="7" w:tplc="BB986994">
      <w:numFmt w:val="bullet"/>
      <w:lvlText w:val="•"/>
      <w:lvlJc w:val="left"/>
      <w:pPr>
        <w:ind w:left="7148" w:hanging="119"/>
      </w:pPr>
      <w:rPr>
        <w:rFonts w:hint="default"/>
        <w:lang w:val="fr-FR" w:eastAsia="fr-FR" w:bidi="fr-FR"/>
      </w:rPr>
    </w:lvl>
    <w:lvl w:ilvl="8" w:tplc="D40C8616">
      <w:numFmt w:val="bullet"/>
      <w:lvlText w:val="•"/>
      <w:lvlJc w:val="left"/>
      <w:pPr>
        <w:ind w:left="8121" w:hanging="119"/>
      </w:pPr>
      <w:rPr>
        <w:rFonts w:hint="default"/>
        <w:lang w:val="fr-FR" w:eastAsia="fr-FR" w:bidi="fr-FR"/>
      </w:rPr>
    </w:lvl>
  </w:abstractNum>
  <w:abstractNum w:abstractNumId="14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5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2CC3C92"/>
    <w:multiLevelType w:val="hybridMultilevel"/>
    <w:tmpl w:val="F666341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416E8F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12590F"/>
    <w:multiLevelType w:val="hybridMultilevel"/>
    <w:tmpl w:val="8FE858E4"/>
    <w:lvl w:ilvl="0" w:tplc="516C2EB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2515E">
      <w:numFmt w:val="decimal"/>
      <w:lvlText w:val=""/>
      <w:lvlJc w:val="left"/>
    </w:lvl>
    <w:lvl w:ilvl="2" w:tplc="0FDEF912">
      <w:numFmt w:val="decimal"/>
      <w:lvlText w:val=""/>
      <w:lvlJc w:val="left"/>
    </w:lvl>
    <w:lvl w:ilvl="3" w:tplc="D090A22A">
      <w:numFmt w:val="decimal"/>
      <w:lvlText w:val=""/>
      <w:lvlJc w:val="left"/>
    </w:lvl>
    <w:lvl w:ilvl="4" w:tplc="D6B4775C">
      <w:numFmt w:val="decimal"/>
      <w:lvlText w:val=""/>
      <w:lvlJc w:val="left"/>
    </w:lvl>
    <w:lvl w:ilvl="5" w:tplc="6A444102">
      <w:numFmt w:val="decimal"/>
      <w:lvlText w:val=""/>
      <w:lvlJc w:val="left"/>
    </w:lvl>
    <w:lvl w:ilvl="6" w:tplc="5ED4743C">
      <w:numFmt w:val="decimal"/>
      <w:lvlText w:val=""/>
      <w:lvlJc w:val="left"/>
    </w:lvl>
    <w:lvl w:ilvl="7" w:tplc="968E6C02">
      <w:numFmt w:val="decimal"/>
      <w:lvlText w:val=""/>
      <w:lvlJc w:val="left"/>
    </w:lvl>
    <w:lvl w:ilvl="8" w:tplc="00529D08">
      <w:numFmt w:val="decimal"/>
      <w:lvlText w:val=""/>
      <w:lvlJc w:val="left"/>
    </w:lvl>
  </w:abstractNum>
  <w:abstractNum w:abstractNumId="23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4" w15:restartNumberingAfterBreak="0">
    <w:nsid w:val="5CF314CD"/>
    <w:multiLevelType w:val="hybridMultilevel"/>
    <w:tmpl w:val="3E6C2524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E9845E4"/>
    <w:multiLevelType w:val="singleLevel"/>
    <w:tmpl w:val="00000000"/>
    <w:lvl w:ilvl="0">
      <w:start w:val="1"/>
      <w:numFmt w:val="bullet"/>
      <w:lvlText w:val="·"/>
      <w:legacy w:legacy="1" w:legacySpace="0" w:legacyIndent="595"/>
      <w:lvlJc w:val="left"/>
      <w:pPr>
        <w:ind w:left="595" w:hanging="595"/>
      </w:pPr>
      <w:rPr>
        <w:rFonts w:ascii="Symbol" w:hAnsi="Symbol" w:hint="default"/>
      </w:r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8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9" w15:restartNumberingAfterBreak="0">
    <w:nsid w:val="6C4A2CA6"/>
    <w:multiLevelType w:val="hybridMultilevel"/>
    <w:tmpl w:val="B23C5A48"/>
    <w:lvl w:ilvl="0" w:tplc="90489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1" w15:restartNumberingAfterBreak="0">
    <w:nsid w:val="76C834AB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462981">
    <w:abstractNumId w:val="1"/>
  </w:num>
  <w:num w:numId="2" w16cid:durableId="1953397838">
    <w:abstractNumId w:val="0"/>
  </w:num>
  <w:num w:numId="3" w16cid:durableId="674921962">
    <w:abstractNumId w:val="23"/>
  </w:num>
  <w:num w:numId="4" w16cid:durableId="726955627">
    <w:abstractNumId w:val="14"/>
  </w:num>
  <w:num w:numId="5" w16cid:durableId="1475175347">
    <w:abstractNumId w:val="10"/>
  </w:num>
  <w:num w:numId="6" w16cid:durableId="791094090">
    <w:abstractNumId w:val="5"/>
  </w:num>
  <w:num w:numId="7" w16cid:durableId="573321569">
    <w:abstractNumId w:val="4"/>
  </w:num>
  <w:num w:numId="8" w16cid:durableId="1856922023">
    <w:abstractNumId w:val="26"/>
  </w:num>
  <w:num w:numId="9" w16cid:durableId="123279293">
    <w:abstractNumId w:val="28"/>
  </w:num>
  <w:num w:numId="10" w16cid:durableId="978068935">
    <w:abstractNumId w:val="27"/>
  </w:num>
  <w:num w:numId="11" w16cid:durableId="1979990837">
    <w:abstractNumId w:val="30"/>
  </w:num>
  <w:num w:numId="12" w16cid:durableId="1572472140">
    <w:abstractNumId w:val="9"/>
  </w:num>
  <w:num w:numId="13" w16cid:durableId="2129347134">
    <w:abstractNumId w:val="16"/>
  </w:num>
  <w:num w:numId="14" w16cid:durableId="1907958615">
    <w:abstractNumId w:val="20"/>
  </w:num>
  <w:num w:numId="15" w16cid:durableId="1561210892">
    <w:abstractNumId w:val="18"/>
  </w:num>
  <w:num w:numId="16" w16cid:durableId="1554732429">
    <w:abstractNumId w:val="3"/>
  </w:num>
  <w:num w:numId="17" w16cid:durableId="1497306785">
    <w:abstractNumId w:val="21"/>
  </w:num>
  <w:num w:numId="18" w16cid:durableId="1995915059">
    <w:abstractNumId w:val="8"/>
  </w:num>
  <w:num w:numId="19" w16cid:durableId="1325354102">
    <w:abstractNumId w:val="2"/>
  </w:num>
  <w:num w:numId="20" w16cid:durableId="125856641">
    <w:abstractNumId w:val="25"/>
  </w:num>
  <w:num w:numId="21" w16cid:durableId="1984894836">
    <w:abstractNumId w:val="24"/>
  </w:num>
  <w:num w:numId="22" w16cid:durableId="1993286387">
    <w:abstractNumId w:val="6"/>
  </w:num>
  <w:num w:numId="23" w16cid:durableId="575939357">
    <w:abstractNumId w:val="17"/>
  </w:num>
  <w:num w:numId="24" w16cid:durableId="1774520734">
    <w:abstractNumId w:val="11"/>
  </w:num>
  <w:num w:numId="25" w16cid:durableId="431632053">
    <w:abstractNumId w:val="12"/>
  </w:num>
  <w:num w:numId="26" w16cid:durableId="1734351924">
    <w:abstractNumId w:val="22"/>
  </w:num>
  <w:num w:numId="27" w16cid:durableId="144974867">
    <w:abstractNumId w:val="7"/>
  </w:num>
  <w:num w:numId="28" w16cid:durableId="1254708096">
    <w:abstractNumId w:val="15"/>
  </w:num>
  <w:num w:numId="29" w16cid:durableId="615019839">
    <w:abstractNumId w:val="13"/>
  </w:num>
  <w:num w:numId="30" w16cid:durableId="1076055507">
    <w:abstractNumId w:val="29"/>
  </w:num>
  <w:num w:numId="31" w16cid:durableId="1890532130">
    <w:abstractNumId w:val="31"/>
  </w:num>
  <w:num w:numId="32" w16cid:durableId="1053426072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09"/>
    <w:rsid w:val="00037DF3"/>
    <w:rsid w:val="000B2835"/>
    <w:rsid w:val="000B2D74"/>
    <w:rsid w:val="0020516A"/>
    <w:rsid w:val="0029646A"/>
    <w:rsid w:val="00360956"/>
    <w:rsid w:val="00435C58"/>
    <w:rsid w:val="0045376A"/>
    <w:rsid w:val="004A4DC4"/>
    <w:rsid w:val="00524A1C"/>
    <w:rsid w:val="00560250"/>
    <w:rsid w:val="005827C8"/>
    <w:rsid w:val="007A1F0D"/>
    <w:rsid w:val="00805E4B"/>
    <w:rsid w:val="008D1D09"/>
    <w:rsid w:val="009F05EC"/>
    <w:rsid w:val="00AB5D83"/>
    <w:rsid w:val="00AF228A"/>
    <w:rsid w:val="00B106DE"/>
    <w:rsid w:val="00B35BB9"/>
    <w:rsid w:val="00B94A76"/>
    <w:rsid w:val="00BB4150"/>
    <w:rsid w:val="00BD4CFA"/>
    <w:rsid w:val="00BE2274"/>
    <w:rsid w:val="00C04E01"/>
    <w:rsid w:val="00C361A4"/>
    <w:rsid w:val="00C72738"/>
    <w:rsid w:val="00D24EE9"/>
    <w:rsid w:val="00D5110A"/>
    <w:rsid w:val="00DD3D86"/>
    <w:rsid w:val="00DE3335"/>
    <w:rsid w:val="00EC311B"/>
    <w:rsid w:val="00ED1DAB"/>
    <w:rsid w:val="00F16178"/>
    <w:rsid w:val="00F75794"/>
    <w:rsid w:val="00F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4A39"/>
  <w15:chartTrackingRefBased/>
  <w15:docId w15:val="{1DD46E21-8550-4E2B-85C8-2DC0940E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rsid w:val="008D1D09"/>
    <w:pPr>
      <w:keepNext/>
      <w:numPr>
        <w:numId w:val="18"/>
      </w:numPr>
      <w:spacing w:before="240" w:beforeAutospacing="0" w:after="240" w:afterAutospacing="0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Text2"/>
    <w:link w:val="Heading2Char"/>
    <w:qFormat/>
    <w:rsid w:val="008D1D09"/>
    <w:pPr>
      <w:keepNext/>
      <w:numPr>
        <w:ilvl w:val="1"/>
        <w:numId w:val="18"/>
      </w:numPr>
      <w:spacing w:before="360" w:beforeAutospacing="0"/>
      <w:outlineLvl w:val="1"/>
    </w:pPr>
    <w:rPr>
      <w:b/>
      <w:u w:val="single"/>
    </w:rPr>
  </w:style>
  <w:style w:type="paragraph" w:styleId="Heading3">
    <w:name w:val="heading 3"/>
    <w:basedOn w:val="Normal"/>
    <w:next w:val="Text1"/>
    <w:link w:val="Heading3Char"/>
    <w:autoRedefine/>
    <w:qFormat/>
    <w:rsid w:val="008D1D09"/>
    <w:pPr>
      <w:keepNext/>
      <w:numPr>
        <w:ilvl w:val="2"/>
        <w:numId w:val="18"/>
      </w:numPr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Text4"/>
    <w:link w:val="Heading4Char"/>
    <w:qFormat/>
    <w:rsid w:val="008D1D09"/>
    <w:pPr>
      <w:keepNext/>
      <w:outlineLvl w:val="3"/>
    </w:pPr>
  </w:style>
  <w:style w:type="paragraph" w:styleId="Heading5">
    <w:name w:val="heading 5"/>
    <w:basedOn w:val="Normal"/>
    <w:next w:val="Normal"/>
    <w:link w:val="Heading5Char"/>
    <w:rsid w:val="008D1D09"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rsid w:val="008D1D09"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rsid w:val="008D1D09"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rsid w:val="008D1D09"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rsid w:val="008D1D09"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D09"/>
    <w:rPr>
      <w:rFonts w:ascii="Times New Roman" w:eastAsia="Times New Roman" w:hAnsi="Times New Roman" w:cs="Times New Roman"/>
      <w:b/>
      <w:smallCaps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8D1D09"/>
    <w:rPr>
      <w:rFonts w:ascii="Times New Roman" w:eastAsia="Times New Roman" w:hAnsi="Times New Roman" w:cs="Times New Roman"/>
      <w:b/>
      <w:sz w:val="24"/>
      <w:szCs w:val="24"/>
      <w:u w:val="single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D09"/>
    <w:rPr>
      <w:rFonts w:ascii="Times New Roman Bold" w:eastAsia="Times New Roman" w:hAnsi="Times New Roman Bold" w:cs="Times New Roman"/>
      <w:b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8D1D09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8D1D09"/>
    <w:rPr>
      <w:rFonts w:ascii="Arial" w:eastAsia="Times New Roman" w:hAnsi="Arial" w:cs="Times New Roman"/>
      <w:i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D09"/>
    <w:rPr>
      <w:rFonts w:ascii="Arial" w:eastAsia="Times New Roman" w:hAnsi="Arial" w:cs="Times New Roman"/>
      <w:sz w:val="20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D09"/>
    <w:rPr>
      <w:rFonts w:ascii="Arial" w:eastAsia="Times New Roman" w:hAnsi="Arial" w:cs="Times New Roman"/>
      <w:i/>
      <w:sz w:val="20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D09"/>
    <w:rPr>
      <w:rFonts w:ascii="Arial" w:eastAsia="Times New Roman" w:hAnsi="Arial" w:cs="Times New Roman"/>
      <w:i/>
      <w:sz w:val="18"/>
      <w:szCs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8D1D09"/>
    <w:rPr>
      <w:b/>
    </w:rPr>
  </w:style>
  <w:style w:type="paragraph" w:customStyle="1" w:styleId="Text2">
    <w:name w:val="Text 2"/>
    <w:basedOn w:val="Normal"/>
    <w:link w:val="Text2Char1"/>
    <w:rsid w:val="008D1D09"/>
    <w:pPr>
      <w:tabs>
        <w:tab w:val="left" w:pos="2160"/>
      </w:tabs>
      <w:ind w:left="1077"/>
    </w:pPr>
  </w:style>
  <w:style w:type="paragraph" w:customStyle="1" w:styleId="Text3">
    <w:name w:val="Text 3"/>
    <w:basedOn w:val="Normal"/>
    <w:link w:val="Text3Char"/>
    <w:rsid w:val="008D1D09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rsid w:val="008D1D09"/>
    <w:pPr>
      <w:ind w:left="2880"/>
    </w:pPr>
  </w:style>
  <w:style w:type="paragraph" w:customStyle="1" w:styleId="Address">
    <w:name w:val="Address"/>
    <w:basedOn w:val="Normal"/>
    <w:rsid w:val="008D1D09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8D1D09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8D1D09"/>
    <w:pPr>
      <w:spacing w:after="720"/>
      <w:ind w:left="5103"/>
      <w:jc w:val="left"/>
    </w:pPr>
  </w:style>
  <w:style w:type="paragraph" w:styleId="BlockText">
    <w:name w:val="Block Text"/>
    <w:basedOn w:val="Normal"/>
    <w:rsid w:val="008D1D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D1D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8D1D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rsid w:val="008D1D09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D1D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8D1D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D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8D1D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rsid w:val="008D1D09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Caption">
    <w:name w:val="caption"/>
    <w:basedOn w:val="Normal"/>
    <w:next w:val="Normal"/>
    <w:qFormat/>
    <w:rsid w:val="008D1D09"/>
    <w:pPr>
      <w:spacing w:before="120" w:after="120"/>
    </w:pPr>
    <w:rPr>
      <w:b/>
    </w:rPr>
  </w:style>
  <w:style w:type="paragraph" w:styleId="Closing">
    <w:name w:val="Closing"/>
    <w:basedOn w:val="Normal"/>
    <w:next w:val="Signature"/>
    <w:link w:val="ClosingChar"/>
    <w:rsid w:val="008D1D09"/>
    <w:pPr>
      <w:tabs>
        <w:tab w:val="left" w:pos="5103"/>
      </w:tabs>
      <w:spacing w:before="240"/>
      <w:ind w:left="5103"/>
      <w:jc w:val="left"/>
    </w:pPr>
  </w:style>
  <w:style w:type="character" w:customStyle="1" w:styleId="ClosingChar">
    <w:name w:val="Closing Char"/>
    <w:basedOn w:val="DefaultParagraphFont"/>
    <w:link w:val="Clos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next w:val="Contact"/>
    <w:link w:val="SignatureChar"/>
    <w:rsid w:val="008D1D09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Enclosures">
    <w:name w:val="Enclosures"/>
    <w:basedOn w:val="Normal"/>
    <w:next w:val="Participants"/>
    <w:rsid w:val="008D1D09"/>
    <w:pPr>
      <w:keepNext/>
      <w:keepLines/>
      <w:tabs>
        <w:tab w:val="left" w:pos="5670"/>
      </w:tabs>
      <w:spacing w:before="480" w:after="0"/>
      <w:ind w:left="1985" w:hanging="1985"/>
      <w:jc w:val="left"/>
    </w:pPr>
  </w:style>
  <w:style w:type="paragraph" w:customStyle="1" w:styleId="Participants">
    <w:name w:val="Participants"/>
    <w:basedOn w:val="Normal"/>
    <w:next w:val="Copies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customStyle="1" w:styleId="Copies">
    <w:name w:val="Copies"/>
    <w:basedOn w:val="Normal"/>
    <w:next w:val="Normal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styleId="CommentText">
    <w:name w:val="annotation text"/>
    <w:basedOn w:val="Normal"/>
    <w:link w:val="CommentTextChar"/>
    <w:semiHidden/>
    <w:rsid w:val="008D1D0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Date">
    <w:name w:val="Date"/>
    <w:basedOn w:val="Normal"/>
    <w:next w:val="References"/>
    <w:link w:val="DateChar"/>
    <w:rsid w:val="008D1D09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References">
    <w:name w:val="References"/>
    <w:basedOn w:val="Normal"/>
    <w:next w:val="AddressTR"/>
    <w:rsid w:val="008D1D09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8D1D0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1D09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DoubSign">
    <w:name w:val="DoubSign"/>
    <w:basedOn w:val="Normal"/>
    <w:next w:val="Contact"/>
    <w:rsid w:val="008D1D09"/>
    <w:pPr>
      <w:tabs>
        <w:tab w:val="left" w:pos="5103"/>
      </w:tabs>
      <w:spacing w:before="1200" w:after="0"/>
      <w:jc w:val="left"/>
    </w:pPr>
  </w:style>
  <w:style w:type="paragraph" w:styleId="EndnoteText">
    <w:name w:val="endnote text"/>
    <w:basedOn w:val="Normal"/>
    <w:link w:val="EndnoteTextChar"/>
    <w:semiHidden/>
    <w:rsid w:val="008D1D09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EnvelopeAddress">
    <w:name w:val="envelope address"/>
    <w:basedOn w:val="Normal"/>
    <w:rsid w:val="008D1D09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8D1D09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8D1D09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D1D09"/>
    <w:rPr>
      <w:rFonts w:ascii="Arial" w:eastAsia="Times New Roman" w:hAnsi="Arial" w:cs="Times New Roman"/>
      <w:sz w:val="16"/>
      <w:szCs w:val="24"/>
      <w:lang w:val="en-GB" w:eastAsia="en-GB"/>
    </w:rPr>
  </w:style>
  <w:style w:type="paragraph" w:styleId="FootnoteText">
    <w:name w:val="footnote text"/>
    <w:basedOn w:val="Normal"/>
    <w:link w:val="FootnoteTextChar"/>
    <w:rsid w:val="008D1D09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rsid w:val="008D1D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semiHidden/>
    <w:rsid w:val="008D1D0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D1D0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D1D0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D1D0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D1D0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D1D0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D1D0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D1D0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D1D0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D1D09"/>
    <w:rPr>
      <w:rFonts w:ascii="Arial" w:hAnsi="Arial"/>
      <w:b/>
    </w:rPr>
  </w:style>
  <w:style w:type="paragraph" w:styleId="List">
    <w:name w:val="List"/>
    <w:basedOn w:val="Normal"/>
    <w:rsid w:val="008D1D09"/>
    <w:pPr>
      <w:ind w:left="283" w:hanging="283"/>
    </w:pPr>
  </w:style>
  <w:style w:type="paragraph" w:styleId="List2">
    <w:name w:val="List 2"/>
    <w:basedOn w:val="Normal"/>
    <w:rsid w:val="008D1D09"/>
    <w:pPr>
      <w:ind w:left="566" w:hanging="283"/>
    </w:pPr>
  </w:style>
  <w:style w:type="paragraph" w:styleId="List3">
    <w:name w:val="List 3"/>
    <w:basedOn w:val="Normal"/>
    <w:rsid w:val="008D1D09"/>
    <w:pPr>
      <w:ind w:left="849" w:hanging="283"/>
    </w:pPr>
  </w:style>
  <w:style w:type="paragraph" w:styleId="List4">
    <w:name w:val="List 4"/>
    <w:basedOn w:val="Normal"/>
    <w:rsid w:val="008D1D09"/>
    <w:pPr>
      <w:ind w:left="1132" w:hanging="283"/>
    </w:pPr>
  </w:style>
  <w:style w:type="paragraph" w:styleId="List5">
    <w:name w:val="List 5"/>
    <w:basedOn w:val="Normal"/>
    <w:rsid w:val="008D1D09"/>
    <w:pPr>
      <w:ind w:left="1415" w:hanging="283"/>
    </w:pPr>
  </w:style>
  <w:style w:type="paragraph" w:styleId="ListBullet">
    <w:name w:val="List Bullet"/>
    <w:basedOn w:val="Normal"/>
    <w:rsid w:val="008D1D09"/>
    <w:pPr>
      <w:numPr>
        <w:numId w:val="3"/>
      </w:numPr>
    </w:pPr>
  </w:style>
  <w:style w:type="paragraph" w:styleId="ListBullet2">
    <w:name w:val="List Bullet 2"/>
    <w:basedOn w:val="Text2"/>
    <w:rsid w:val="008D1D09"/>
    <w:pPr>
      <w:numPr>
        <w:numId w:val="5"/>
      </w:numPr>
      <w:tabs>
        <w:tab w:val="clear" w:pos="2160"/>
      </w:tabs>
    </w:pPr>
  </w:style>
  <w:style w:type="paragraph" w:styleId="ListBullet3">
    <w:name w:val="List Bullet 3"/>
    <w:basedOn w:val="Text3"/>
    <w:rsid w:val="008D1D09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8D1D09"/>
    <w:pPr>
      <w:numPr>
        <w:numId w:val="7"/>
      </w:numPr>
    </w:pPr>
  </w:style>
  <w:style w:type="paragraph" w:styleId="ListBullet5">
    <w:name w:val="List Bullet 5"/>
    <w:basedOn w:val="Normal"/>
    <w:autoRedefine/>
    <w:rsid w:val="008D1D09"/>
    <w:pPr>
      <w:numPr>
        <w:numId w:val="1"/>
      </w:numPr>
    </w:pPr>
  </w:style>
  <w:style w:type="paragraph" w:styleId="ListContinue">
    <w:name w:val="List Continue"/>
    <w:basedOn w:val="Normal"/>
    <w:rsid w:val="008D1D09"/>
    <w:pPr>
      <w:spacing w:after="120"/>
      <w:ind w:left="283"/>
    </w:pPr>
  </w:style>
  <w:style w:type="paragraph" w:styleId="ListContinue2">
    <w:name w:val="List Continue 2"/>
    <w:basedOn w:val="Normal"/>
    <w:rsid w:val="008D1D09"/>
    <w:pPr>
      <w:spacing w:after="120"/>
      <w:ind w:left="566"/>
    </w:pPr>
  </w:style>
  <w:style w:type="paragraph" w:styleId="ListContinue3">
    <w:name w:val="List Continue 3"/>
    <w:basedOn w:val="Normal"/>
    <w:rsid w:val="008D1D09"/>
    <w:pPr>
      <w:spacing w:after="120"/>
      <w:ind w:left="849"/>
    </w:pPr>
  </w:style>
  <w:style w:type="paragraph" w:styleId="ListContinue4">
    <w:name w:val="List Continue 4"/>
    <w:basedOn w:val="Normal"/>
    <w:rsid w:val="008D1D09"/>
    <w:pPr>
      <w:spacing w:after="120"/>
      <w:ind w:left="1132"/>
    </w:pPr>
  </w:style>
  <w:style w:type="paragraph" w:styleId="ListContinue5">
    <w:name w:val="List Continue 5"/>
    <w:basedOn w:val="Normal"/>
    <w:rsid w:val="008D1D09"/>
    <w:pPr>
      <w:spacing w:after="120"/>
      <w:ind w:left="1415"/>
    </w:pPr>
  </w:style>
  <w:style w:type="paragraph" w:styleId="ListNumber">
    <w:name w:val="List Number"/>
    <w:basedOn w:val="Normal"/>
    <w:rsid w:val="008D1D09"/>
    <w:pPr>
      <w:numPr>
        <w:numId w:val="13"/>
      </w:numPr>
    </w:pPr>
  </w:style>
  <w:style w:type="paragraph" w:styleId="ListNumber2">
    <w:name w:val="List Number 2"/>
    <w:basedOn w:val="Text2"/>
    <w:rsid w:val="008D1D09"/>
    <w:pPr>
      <w:numPr>
        <w:numId w:val="15"/>
      </w:numPr>
      <w:tabs>
        <w:tab w:val="clear" w:pos="2160"/>
      </w:tabs>
    </w:pPr>
  </w:style>
  <w:style w:type="paragraph" w:styleId="ListNumber3">
    <w:name w:val="List Number 3"/>
    <w:basedOn w:val="Text3"/>
    <w:rsid w:val="008D1D09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8D1D09"/>
    <w:pPr>
      <w:numPr>
        <w:numId w:val="17"/>
      </w:numPr>
    </w:pPr>
  </w:style>
  <w:style w:type="paragraph" w:styleId="ListNumber5">
    <w:name w:val="List Number 5"/>
    <w:basedOn w:val="Normal"/>
    <w:rsid w:val="008D1D09"/>
    <w:pPr>
      <w:numPr>
        <w:numId w:val="2"/>
      </w:numPr>
    </w:pPr>
  </w:style>
  <w:style w:type="paragraph" w:styleId="MacroText">
    <w:name w:val="macro"/>
    <w:link w:val="MacroTextChar"/>
    <w:semiHidden/>
    <w:rsid w:val="008D1D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4"/>
      <w:szCs w:val="24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8D1D09"/>
    <w:rPr>
      <w:rFonts w:ascii="Courier New" w:eastAsia="Times New Roman" w:hAnsi="Courier New" w:cs="Times New Roman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rsid w:val="008D1D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8D1D09"/>
    <w:rPr>
      <w:rFonts w:ascii="Arial" w:eastAsia="Times New Roman" w:hAnsi="Arial" w:cs="Times New Roman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8D1D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1D09"/>
  </w:style>
  <w:style w:type="character" w:customStyle="1" w:styleId="NoteHeadingChar">
    <w:name w:val="Note Heading Char"/>
    <w:basedOn w:val="DefaultParagraphFont"/>
    <w:link w:val="NoteHead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NoteHead">
    <w:name w:val="NoteHead"/>
    <w:basedOn w:val="Normal"/>
    <w:next w:val="Subject"/>
    <w:rsid w:val="008D1D09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8D1D09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8D1D09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8D1D09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8D1D09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8D1D09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8D1D09"/>
    <w:pPr>
      <w:keepNext w:val="0"/>
      <w:outlineLvl w:val="9"/>
    </w:pPr>
  </w:style>
  <w:style w:type="paragraph" w:styleId="PlainText">
    <w:name w:val="Plain Text"/>
    <w:basedOn w:val="Normal"/>
    <w:link w:val="PlainTextChar"/>
    <w:rsid w:val="008D1D09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D1D09"/>
    <w:rPr>
      <w:rFonts w:ascii="Courier New" w:eastAsia="Times New Roman" w:hAnsi="Courier New" w:cs="Times New Roman"/>
      <w:sz w:val="20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D09"/>
  </w:style>
  <w:style w:type="character" w:customStyle="1" w:styleId="SalutationChar">
    <w:name w:val="Salutation Char"/>
    <w:basedOn w:val="DefaultParagraphFont"/>
    <w:link w:val="Salutation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ubtitle">
    <w:name w:val="Subtitle"/>
    <w:basedOn w:val="Normal"/>
    <w:link w:val="SubtitleChar"/>
    <w:qFormat/>
    <w:rsid w:val="008D1D09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8D1D09"/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8D1D0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D1D09"/>
    <w:pPr>
      <w:ind w:left="480" w:hanging="480"/>
    </w:pPr>
  </w:style>
  <w:style w:type="paragraph" w:styleId="Title">
    <w:name w:val="Title"/>
    <w:basedOn w:val="Normal"/>
    <w:link w:val="TitleChar"/>
    <w:qFormat/>
    <w:rsid w:val="008D1D09"/>
    <w:pPr>
      <w:spacing w:before="240" w:after="60"/>
      <w:jc w:val="center"/>
      <w:outlineLvl w:val="0"/>
    </w:pPr>
    <w:rPr>
      <w:b/>
      <w:kern w:val="28"/>
      <w:sz w:val="28"/>
    </w:rPr>
  </w:style>
  <w:style w:type="character" w:customStyle="1" w:styleId="TitleChar">
    <w:name w:val="Title Char"/>
    <w:basedOn w:val="DefaultParagraphFont"/>
    <w:link w:val="Title"/>
    <w:rsid w:val="008D1D09"/>
    <w:rPr>
      <w:rFonts w:ascii="Times New Roman" w:eastAsia="Times New Roman" w:hAnsi="Times New Roman" w:cs="Times New Roman"/>
      <w:b/>
      <w:kern w:val="28"/>
      <w:sz w:val="28"/>
      <w:szCs w:val="24"/>
      <w:lang w:val="en-GB" w:eastAsia="en-GB"/>
    </w:rPr>
  </w:style>
  <w:style w:type="paragraph" w:styleId="TOAHeading">
    <w:name w:val="toa heading"/>
    <w:basedOn w:val="Normal"/>
    <w:next w:val="Normal"/>
    <w:semiHidden/>
    <w:rsid w:val="008D1D09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uiPriority w:val="39"/>
    <w:rsid w:val="008D1D0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rsid w:val="008D1D09"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rsid w:val="008D1D09"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rsid w:val="008D1D09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rsid w:val="008D1D09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rsid w:val="008D1D09"/>
    <w:pPr>
      <w:ind w:left="1200"/>
    </w:pPr>
  </w:style>
  <w:style w:type="paragraph" w:styleId="TOC7">
    <w:name w:val="toc 7"/>
    <w:basedOn w:val="Normal"/>
    <w:next w:val="Normal"/>
    <w:autoRedefine/>
    <w:semiHidden/>
    <w:rsid w:val="008D1D09"/>
    <w:pPr>
      <w:ind w:left="1440"/>
    </w:pPr>
  </w:style>
  <w:style w:type="paragraph" w:styleId="TOC8">
    <w:name w:val="toc 8"/>
    <w:basedOn w:val="Normal"/>
    <w:next w:val="Normal"/>
    <w:autoRedefine/>
    <w:semiHidden/>
    <w:rsid w:val="008D1D09"/>
    <w:pPr>
      <w:ind w:left="1680"/>
    </w:pPr>
  </w:style>
  <w:style w:type="paragraph" w:styleId="TOC9">
    <w:name w:val="toc 9"/>
    <w:basedOn w:val="Normal"/>
    <w:next w:val="Normal"/>
    <w:autoRedefine/>
    <w:semiHidden/>
    <w:rsid w:val="008D1D09"/>
    <w:pPr>
      <w:ind w:left="1920"/>
    </w:pPr>
  </w:style>
  <w:style w:type="paragraph" w:customStyle="1" w:styleId="YReferences">
    <w:name w:val="YReferences"/>
    <w:basedOn w:val="Normal"/>
    <w:next w:val="Normal"/>
    <w:rsid w:val="008D1D09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8D1D09"/>
    <w:pPr>
      <w:numPr>
        <w:numId w:val="4"/>
      </w:numPr>
    </w:pPr>
  </w:style>
  <w:style w:type="paragraph" w:customStyle="1" w:styleId="ListDash">
    <w:name w:val="List Dash"/>
    <w:basedOn w:val="Normal"/>
    <w:rsid w:val="008D1D09"/>
    <w:pPr>
      <w:numPr>
        <w:numId w:val="8"/>
      </w:numPr>
    </w:pPr>
  </w:style>
  <w:style w:type="paragraph" w:customStyle="1" w:styleId="ListDash1">
    <w:name w:val="List Dash 1"/>
    <w:basedOn w:val="Text1"/>
    <w:rsid w:val="008D1D09"/>
    <w:pPr>
      <w:numPr>
        <w:numId w:val="9"/>
      </w:numPr>
    </w:pPr>
  </w:style>
  <w:style w:type="paragraph" w:customStyle="1" w:styleId="ListDash2">
    <w:name w:val="List Dash 2"/>
    <w:basedOn w:val="Text2"/>
    <w:rsid w:val="008D1D09"/>
    <w:pPr>
      <w:numPr>
        <w:numId w:val="10"/>
      </w:numPr>
      <w:tabs>
        <w:tab w:val="clear" w:pos="2160"/>
      </w:tabs>
    </w:pPr>
  </w:style>
  <w:style w:type="paragraph" w:customStyle="1" w:styleId="ListDash3">
    <w:name w:val="List Dash 3"/>
    <w:basedOn w:val="Text3"/>
    <w:link w:val="ListDash3Char"/>
    <w:rsid w:val="008D1D09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8D1D09"/>
    <w:pPr>
      <w:numPr>
        <w:numId w:val="12"/>
      </w:numPr>
    </w:pPr>
  </w:style>
  <w:style w:type="paragraph" w:customStyle="1" w:styleId="ListNumberLevel2">
    <w:name w:val="List Number (Level 2)"/>
    <w:basedOn w:val="Normal"/>
    <w:rsid w:val="008D1D09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8D1D09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8D1D09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8D1D09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8D1D09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8D1D09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8D1D09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8D1D09"/>
    <w:pPr>
      <w:numPr>
        <w:ilvl w:val="1"/>
        <w:numId w:val="15"/>
      </w:numPr>
      <w:tabs>
        <w:tab w:val="clear" w:pos="2160"/>
      </w:tabs>
    </w:pPr>
  </w:style>
  <w:style w:type="paragraph" w:customStyle="1" w:styleId="ListNumber2Level3">
    <w:name w:val="List Number 2 (Level 3)"/>
    <w:basedOn w:val="Text2"/>
    <w:rsid w:val="008D1D09"/>
    <w:pPr>
      <w:numPr>
        <w:ilvl w:val="2"/>
        <w:numId w:val="15"/>
      </w:numPr>
      <w:tabs>
        <w:tab w:val="clear" w:pos="2160"/>
      </w:tabs>
    </w:pPr>
  </w:style>
  <w:style w:type="paragraph" w:customStyle="1" w:styleId="ListNumber2Level4">
    <w:name w:val="List Number 2 (Level 4)"/>
    <w:basedOn w:val="Text2"/>
    <w:rsid w:val="008D1D09"/>
    <w:pPr>
      <w:numPr>
        <w:ilvl w:val="3"/>
        <w:numId w:val="15"/>
      </w:numPr>
      <w:tabs>
        <w:tab w:val="clear" w:pos="2160"/>
      </w:tabs>
      <w:ind w:left="3901" w:hanging="703"/>
    </w:pPr>
  </w:style>
  <w:style w:type="paragraph" w:customStyle="1" w:styleId="ListNumber3Level2">
    <w:name w:val="List Number 3 (Level 2)"/>
    <w:basedOn w:val="Text3"/>
    <w:rsid w:val="008D1D09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8D1D09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8D1D09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8D1D09"/>
    <w:pPr>
      <w:numPr>
        <w:ilvl w:val="1"/>
        <w:numId w:val="17"/>
      </w:numPr>
    </w:pPr>
  </w:style>
  <w:style w:type="paragraph" w:customStyle="1" w:styleId="ListNumber4Level3">
    <w:name w:val="List Number 4 (Level 3)"/>
    <w:basedOn w:val="Text4"/>
    <w:rsid w:val="008D1D09"/>
    <w:pPr>
      <w:numPr>
        <w:ilvl w:val="2"/>
        <w:numId w:val="17"/>
      </w:numPr>
    </w:pPr>
  </w:style>
  <w:style w:type="paragraph" w:customStyle="1" w:styleId="ListNumber4Level4">
    <w:name w:val="List Number 4 (Level 4)"/>
    <w:basedOn w:val="Text4"/>
    <w:rsid w:val="008D1D09"/>
    <w:pPr>
      <w:numPr>
        <w:ilvl w:val="3"/>
        <w:numId w:val="17"/>
      </w:numPr>
    </w:pPr>
  </w:style>
  <w:style w:type="paragraph" w:styleId="TOCHeading">
    <w:name w:val="TOC Heading"/>
    <w:basedOn w:val="Normal"/>
    <w:next w:val="Normal"/>
    <w:qFormat/>
    <w:rsid w:val="008D1D09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Enclosures"/>
    <w:rsid w:val="008D1D09"/>
    <w:pPr>
      <w:spacing w:before="480" w:after="0"/>
      <w:ind w:left="567" w:hanging="567"/>
      <w:jc w:val="left"/>
    </w:pPr>
  </w:style>
  <w:style w:type="paragraph" w:customStyle="1" w:styleId="DisclaimerNotice">
    <w:name w:val="Disclaimer Notice"/>
    <w:basedOn w:val="Normal"/>
    <w:next w:val="AddressTR"/>
    <w:rsid w:val="008D1D09"/>
    <w:pPr>
      <w:ind w:left="5103"/>
      <w:jc w:val="left"/>
    </w:pPr>
    <w:rPr>
      <w:i/>
      <w:sz w:val="20"/>
    </w:rPr>
  </w:style>
  <w:style w:type="paragraph" w:customStyle="1" w:styleId="Disclaimer">
    <w:name w:val="Disclaimer"/>
    <w:basedOn w:val="Normal"/>
    <w:rsid w:val="008D1D09"/>
    <w:pPr>
      <w:keepLines/>
      <w:pBdr>
        <w:top w:val="single" w:sz="4" w:space="1" w:color="auto"/>
      </w:pBdr>
      <w:spacing w:before="480" w:after="0"/>
    </w:pPr>
    <w:rPr>
      <w:i/>
    </w:rPr>
  </w:style>
  <w:style w:type="character" w:styleId="FollowedHyperlink">
    <w:name w:val="FollowedHyperlink"/>
    <w:rsid w:val="008D1D09"/>
    <w:rPr>
      <w:color w:val="800080"/>
      <w:u w:val="single"/>
    </w:rPr>
  </w:style>
  <w:style w:type="paragraph" w:customStyle="1" w:styleId="DisclaimerSJ">
    <w:name w:val="Disclaimer_SJ"/>
    <w:basedOn w:val="Normal"/>
    <w:next w:val="Normal"/>
    <w:rsid w:val="008D1D09"/>
    <w:pPr>
      <w:spacing w:after="0"/>
    </w:pPr>
    <w:rPr>
      <w:rFonts w:ascii="Arial" w:hAnsi="Arial"/>
      <w:b/>
      <w:sz w:val="16"/>
    </w:rPr>
  </w:style>
  <w:style w:type="paragraph" w:customStyle="1" w:styleId="ZCom">
    <w:name w:val="Z_Com"/>
    <w:basedOn w:val="Normal"/>
    <w:next w:val="ZDGName"/>
    <w:rsid w:val="008D1D09"/>
    <w:pPr>
      <w:widowControl w:val="0"/>
      <w:autoSpaceDE w:val="0"/>
      <w:autoSpaceDN w:val="0"/>
      <w:spacing w:after="0"/>
      <w:ind w:right="85"/>
    </w:pPr>
    <w:rPr>
      <w:rFonts w:ascii="Arial" w:hAnsi="Arial" w:cs="Arial"/>
    </w:rPr>
  </w:style>
  <w:style w:type="paragraph" w:customStyle="1" w:styleId="ZDGName">
    <w:name w:val="Z_DGName"/>
    <w:basedOn w:val="Normal"/>
    <w:rsid w:val="008D1D09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</w:rPr>
  </w:style>
  <w:style w:type="paragraph" w:customStyle="1" w:styleId="Text2Char">
    <w:name w:val="Text 2 Char"/>
    <w:basedOn w:val="Normal"/>
    <w:link w:val="Text2CharChar"/>
    <w:rsid w:val="008D1D09"/>
    <w:pPr>
      <w:tabs>
        <w:tab w:val="left" w:pos="2160"/>
      </w:tabs>
      <w:ind w:left="1077"/>
    </w:pPr>
  </w:style>
  <w:style w:type="character" w:styleId="PageNumber">
    <w:name w:val="page number"/>
    <w:basedOn w:val="DefaultParagraphFont"/>
    <w:rsid w:val="008D1D09"/>
  </w:style>
  <w:style w:type="character" w:customStyle="1" w:styleId="Text2CharChar">
    <w:name w:val="Text 2 Char Char"/>
    <w:link w:val="Text2Cha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uiPriority w:val="99"/>
    <w:rsid w:val="008D1D09"/>
    <w:rPr>
      <w:color w:val="0000FF"/>
      <w:u w:val="single"/>
    </w:rPr>
  </w:style>
  <w:style w:type="character" w:customStyle="1" w:styleId="Text2Char1">
    <w:name w:val="Text 2 Char1"/>
    <w:link w:val="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semiHidden/>
    <w:rsid w:val="008D1D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D1D0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Text3Char">
    <w:name w:val="Text 3 Char"/>
    <w:link w:val="Text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Dash3Char">
    <w:name w:val="List Dash 3 Char"/>
    <w:basedOn w:val="Text3Char"/>
    <w:link w:val="ListDash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aliases w:val="Footnote symbol,Footnote,Voetnootverwijzing,Footnote number,fr,o,Footnotemark,FR,Footnotemark1,Footnotemark2,FR1,Footnotemark3,FR2,Footnotemark4,FR3,Footnotemark5,FR4,Footnotemark6,Footnotemark7,Footnotemark8,FR5,Footnotemark11,F,SUPE"/>
    <w:link w:val="CharCharChar"/>
    <w:qFormat/>
    <w:rsid w:val="008D1D09"/>
    <w:rPr>
      <w:vertAlign w:val="superscript"/>
    </w:rPr>
  </w:style>
  <w:style w:type="paragraph" w:customStyle="1" w:styleId="Point0">
    <w:name w:val="Point 0"/>
    <w:basedOn w:val="Normal"/>
    <w:rsid w:val="008D1D09"/>
    <w:pPr>
      <w:spacing w:before="120" w:after="120"/>
      <w:ind w:left="850" w:hanging="850"/>
    </w:pPr>
    <w:rPr>
      <w:lang w:eastAsia="zh-CN"/>
    </w:rPr>
  </w:style>
  <w:style w:type="paragraph" w:styleId="NormalWeb">
    <w:name w:val="Normal (Web)"/>
    <w:basedOn w:val="Normal"/>
    <w:rsid w:val="008D1D09"/>
    <w:pPr>
      <w:jc w:val="left"/>
    </w:pPr>
  </w:style>
  <w:style w:type="character" w:styleId="Emphasis">
    <w:name w:val="Emphasis"/>
    <w:rsid w:val="008D1D09"/>
    <w:rPr>
      <w:i/>
      <w:iCs/>
    </w:rPr>
  </w:style>
  <w:style w:type="table" w:styleId="TableGrid">
    <w:name w:val="Table Grid"/>
    <w:basedOn w:val="TableNormal"/>
    <w:rsid w:val="008D1D09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"/>
    <w:rsid w:val="008D1D0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CommentReference">
    <w:name w:val="annotation reference"/>
    <w:semiHidden/>
    <w:rsid w:val="008D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1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D09"/>
    <w:rPr>
      <w:rFonts w:ascii="Times New Roman" w:eastAsia="Times New Roman" w:hAnsi="Times New Roman" w:cs="Times New Roman"/>
      <w:b/>
      <w:bCs/>
      <w:sz w:val="20"/>
      <w:szCs w:val="24"/>
      <w:lang w:val="en-GB" w:eastAsia="en-GB"/>
    </w:rPr>
  </w:style>
  <w:style w:type="character" w:customStyle="1" w:styleId="Indent2">
    <w:name w:val="Indent 2"/>
    <w:basedOn w:val="DefaultParagraphFont"/>
    <w:rsid w:val="008D1D09"/>
  </w:style>
  <w:style w:type="character" w:customStyle="1" w:styleId="Indent3">
    <w:name w:val="Indent 3"/>
    <w:rsid w:val="008D1D09"/>
    <w:rPr>
      <w:spacing w:val="-3"/>
    </w:rPr>
  </w:style>
  <w:style w:type="character" w:customStyle="1" w:styleId="Text1Char">
    <w:name w:val="Text 1 Char"/>
    <w:link w:val="Text1"/>
    <w:rsid w:val="008D1D09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EndnoteReference">
    <w:name w:val="endnote reference"/>
    <w:rsid w:val="008D1D09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1D09"/>
    <w:pPr>
      <w:ind w:left="708"/>
    </w:pPr>
  </w:style>
  <w:style w:type="paragraph" w:styleId="NoSpacing">
    <w:name w:val="No Spacing"/>
    <w:uiPriority w:val="1"/>
    <w:qFormat/>
    <w:rsid w:val="008D1D09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">
    <w:name w:val="Char"/>
    <w:basedOn w:val="Normal"/>
    <w:next w:val="Normal"/>
    <w:rsid w:val="008D1D09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LightList-Accent1">
    <w:name w:val="Light List Accent 1"/>
    <w:basedOn w:val="TableNormal"/>
    <w:uiPriority w:val="61"/>
    <w:rsid w:val="008D1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D1D09"/>
    <w:rPr>
      <w:color w:val="808080"/>
    </w:rPr>
  </w:style>
  <w:style w:type="table" w:styleId="MediumGrid3-Accent1">
    <w:name w:val="Medium Grid 3 Accent 1"/>
    <w:basedOn w:val="TableNormal"/>
    <w:uiPriority w:val="69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CharChar">
    <w:name w:val="Char Char Char"/>
    <w:basedOn w:val="Normal"/>
    <w:link w:val="FootnoteReference"/>
    <w:rsid w:val="008D1D09"/>
    <w:pPr>
      <w:spacing w:before="0" w:beforeAutospacing="0" w:after="160" w:afterAutospacing="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  <w:lang w:val="fr-BE" w:eastAsia="en-US"/>
    </w:rPr>
  </w:style>
  <w:style w:type="paragraph" w:customStyle="1" w:styleId="CM1">
    <w:name w:val="CM1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styleId="Revision">
    <w:name w:val="Revision"/>
    <w:hidden/>
    <w:uiPriority w:val="99"/>
    <w:semiHidden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signator">
    <w:name w:val="Designator"/>
    <w:basedOn w:val="Normal"/>
    <w:rsid w:val="008D1D09"/>
    <w:pPr>
      <w:spacing w:before="0" w:beforeAutospacing="0" w:after="0" w:afterAutospacing="0"/>
      <w:jc w:val="center"/>
    </w:pPr>
    <w:rPr>
      <w:b/>
      <w:caps/>
      <w:sz w:val="32"/>
    </w:rPr>
  </w:style>
  <w:style w:type="character" w:customStyle="1" w:styleId="normaltextrun">
    <w:name w:val="normaltextrun"/>
    <w:rsid w:val="008D1D09"/>
  </w:style>
  <w:style w:type="paragraph" w:customStyle="1" w:styleId="paragraph">
    <w:name w:val="paragraph"/>
    <w:basedOn w:val="Normal"/>
    <w:rsid w:val="008D1D09"/>
    <w:pPr>
      <w:jc w:val="left"/>
    </w:pPr>
    <w:rPr>
      <w:lang w:val="fr-BE" w:eastAsia="fr-BE"/>
    </w:rPr>
  </w:style>
  <w:style w:type="character" w:customStyle="1" w:styleId="eop">
    <w:name w:val="eop"/>
    <w:rsid w:val="008D1D09"/>
  </w:style>
  <w:style w:type="character" w:customStyle="1" w:styleId="advancedproofingissue">
    <w:name w:val="advancedproofingissue"/>
    <w:rsid w:val="008D1D09"/>
  </w:style>
  <w:style w:type="paragraph" w:customStyle="1" w:styleId="1">
    <w:name w:val="1"/>
    <w:basedOn w:val="Normal"/>
    <w:qFormat/>
    <w:rsid w:val="008D1D09"/>
    <w:pPr>
      <w:spacing w:before="0" w:beforeAutospacing="0" w:after="160" w:afterAutospacing="0" w:line="240" w:lineRule="exact"/>
      <w:jc w:val="left"/>
    </w:pPr>
    <w:rPr>
      <w:sz w:val="20"/>
      <w:szCs w:val="20"/>
      <w:vertAlign w:val="superscript"/>
    </w:rPr>
  </w:style>
  <w:style w:type="paragraph" w:customStyle="1" w:styleId="Heading21">
    <w:name w:val="Heading 21"/>
    <w:basedOn w:val="Heading2"/>
    <w:rsid w:val="008D1D09"/>
    <w:pPr>
      <w:keepNext w:val="0"/>
      <w:numPr>
        <w:numId w:val="0"/>
      </w:numPr>
      <w:pBdr>
        <w:bottom w:val="single" w:sz="4" w:space="1" w:color="auto"/>
      </w:pBdr>
      <w:tabs>
        <w:tab w:val="num" w:pos="567"/>
      </w:tabs>
      <w:spacing w:before="120" w:after="120" w:afterAutospacing="0"/>
    </w:pPr>
    <w:rPr>
      <w:rFonts w:ascii="Calibri" w:hAnsi="Calibri"/>
      <w:sz w:val="28"/>
      <w:szCs w:val="22"/>
      <w:u w:val="none"/>
      <w:lang w:val="fr-FR"/>
    </w:rPr>
  </w:style>
  <w:style w:type="paragraph" w:customStyle="1" w:styleId="TableParagraph">
    <w:name w:val="Table Paragraph"/>
    <w:basedOn w:val="Normal"/>
    <w:uiPriority w:val="1"/>
    <w:qFormat/>
    <w:rsid w:val="008D1D09"/>
    <w:pPr>
      <w:widowControl w:val="0"/>
      <w:autoSpaceDE w:val="0"/>
      <w:autoSpaceDN w:val="0"/>
      <w:spacing w:before="0" w:beforeAutospacing="0" w:after="0" w:afterAutospacing="0"/>
      <w:ind w:left="731"/>
      <w:jc w:val="center"/>
    </w:pPr>
    <w:rPr>
      <w:rFonts w:ascii="Calibri" w:eastAsia="Calibri" w:hAnsi="Calibri" w:cs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1c730-c494-4406-b25e-c1d8ecd260cb">
      <Terms xmlns="http://schemas.microsoft.com/office/infopath/2007/PartnerControls"/>
    </lcf76f155ced4ddcb4097134ff3c332f>
    <TaxCatchAll xmlns="1604eec1-8da3-4329-b9e0-925a3525b2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42EB606577409E4774580FCB5B03" ma:contentTypeVersion="11" ma:contentTypeDescription="Create a new document." ma:contentTypeScope="" ma:versionID="f08ee93a38ca5fe303c180aecd1bbf56">
  <xsd:schema xmlns:xsd="http://www.w3.org/2001/XMLSchema" xmlns:xs="http://www.w3.org/2001/XMLSchema" xmlns:p="http://schemas.microsoft.com/office/2006/metadata/properties" xmlns:ns2="44b1c730-c494-4406-b25e-c1d8ecd260cb" xmlns:ns3="1604eec1-8da3-4329-b9e0-925a3525b2a4" targetNamespace="http://schemas.microsoft.com/office/2006/metadata/properties" ma:root="true" ma:fieldsID="9db2c20ad2052ecb61e63753c5576439" ns2:_="" ns3:_="">
    <xsd:import namespace="44b1c730-c494-4406-b25e-c1d8ecd260cb"/>
    <xsd:import namespace="1604eec1-8da3-4329-b9e0-925a3525b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730-c494-4406-b25e-c1d8ecd2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4eec1-8da3-4329-b9e0-925a3525b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12282f-3958-4d92-85de-9a6024be473a}" ma:internalName="TaxCatchAll" ma:showField="CatchAllData" ma:web="1604eec1-8da3-4329-b9e0-925a3525b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C5ACC-1316-4A40-AD2F-990F3EFF389A}">
  <ds:schemaRefs>
    <ds:schemaRef ds:uri="http://schemas.microsoft.com/office/2006/metadata/properties"/>
    <ds:schemaRef ds:uri="http://schemas.microsoft.com/office/infopath/2007/PartnerControls"/>
    <ds:schemaRef ds:uri="44b1c730-c494-4406-b25e-c1d8ecd260cb"/>
    <ds:schemaRef ds:uri="1604eec1-8da3-4329-b9e0-925a3525b2a4"/>
  </ds:schemaRefs>
</ds:datastoreItem>
</file>

<file path=customXml/itemProps2.xml><?xml version="1.0" encoding="utf-8"?>
<ds:datastoreItem xmlns:ds="http://schemas.openxmlformats.org/officeDocument/2006/customXml" ds:itemID="{BFEB6833-56C2-4E3F-9FA9-D4ABBEAC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730-c494-4406-b25e-c1d8ecd260cb"/>
    <ds:schemaRef ds:uri="1604eec1-8da3-4329-b9e0-925a3525b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209EE8-E6A8-4112-86B6-E9EB1AE50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    Annexe 1. Liste des documents à joindre à l’offre ou sur demande du pouvoir adju</vt:lpstr>
      <vt:lpstr/>
      <vt:lpstr/>
      <vt:lpstr/>
      <vt:lpstr/>
      <vt:lpstr/>
      <vt:lpstr/>
      <vt:lpstr/>
      <vt:lpstr/>
      <vt:lpstr/>
      <vt:lpstr>    Annexe 1.1 Identification du soumissionnaire</vt:lpstr>
      <vt:lpstr>    Annexe 1.2 Offres conjointes</vt:lpstr>
      <vt:lpstr>    Annexe 1.3 Sous-traitance</vt:lpstr>
      <vt:lpstr>    Annexe 1.4 Entité sur la capacité de laquelle un soumissionnaire s’appuie</vt:lpstr>
      <vt:lpstr>    Annexe 2. Déclaration sur l’honneur concernant les critères d’exclusion et de sé</vt:lpstr>
      <vt:lpstr>    Annexe 3. Qualité de l’offre </vt:lpstr>
      <vt:lpstr>    Annexe 4. Bordereau financier</vt:lpstr>
    </vt:vector>
  </TitlesOfParts>
  <Company>OSG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CARRÉ Aurélie (OSG)</dc:creator>
  <cp:keywords/>
  <dc:description/>
  <cp:lastModifiedBy>BAETÉ Laura (WOL)</cp:lastModifiedBy>
  <cp:revision>10</cp:revision>
  <dcterms:created xsi:type="dcterms:W3CDTF">2024-05-29T12:41:00Z</dcterms:created>
  <dcterms:modified xsi:type="dcterms:W3CDTF">2026-03-12T10:41:00Z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0x010100FEEC42EB606577409E4774580FCB5B03</vt:lpwstr>
  </property>
</Properties>
</file>